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 w:rsidRPr="00A764EB">
        <w:rPr>
          <w:b/>
          <w:i/>
          <w:color w:val="000000"/>
          <w:sz w:val="27"/>
          <w:szCs w:val="27"/>
          <w:u w:val="single"/>
        </w:rPr>
        <w:t>Добрый день</w:t>
      </w:r>
      <w:r>
        <w:rPr>
          <w:color w:val="000000"/>
          <w:sz w:val="27"/>
          <w:szCs w:val="27"/>
        </w:rPr>
        <w:t>! Сегодня пятница, 2 февраля, и в эфире снова школьное радио «220 Вольт», мы держим вас под напряжением.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Сегодня, 2 февраля, отмечается Всемирный день водно-болотных угодий. В представлении большинства людей, болота – это комары, грязь и топь, где можно утонуть, и где живет сказочная «</w:t>
      </w:r>
      <w:proofErr w:type="spellStart"/>
      <w:r>
        <w:rPr>
          <w:color w:val="000000"/>
          <w:sz w:val="27"/>
          <w:szCs w:val="27"/>
        </w:rPr>
        <w:t>нечесть</w:t>
      </w:r>
      <w:proofErr w:type="spellEnd"/>
      <w:r>
        <w:rPr>
          <w:color w:val="000000"/>
          <w:sz w:val="27"/>
          <w:szCs w:val="27"/>
        </w:rPr>
        <w:t>». Однако водно-болотные угодья наряду с лесами являются важнейшими регенераторами кислорода, а главная ценность болот – способность накапливать воду и улучшать ее качество. Кроме того, болота - это дом для многих животных. Одни из главных обитателей болот – водоплавающие птицы. Они обеспечивают мировое единство системы водно-болотных угодий, мигрируя из одной части света в другую. Поэтому охрана болот в первую очередь способствует сохранению птиц, живущих возле воды.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 w:rsidRPr="00A764EB">
        <w:rPr>
          <w:b/>
          <w:i/>
          <w:color w:val="000000"/>
          <w:sz w:val="27"/>
          <w:szCs w:val="27"/>
          <w:u w:val="single"/>
        </w:rPr>
        <w:t>А теперь</w:t>
      </w:r>
      <w:r>
        <w:rPr>
          <w:color w:val="000000"/>
          <w:sz w:val="27"/>
          <w:szCs w:val="27"/>
        </w:rPr>
        <w:t xml:space="preserve"> поговорим о водно-болотных угодьях нашей страны. Болотами занято около 10% территории России, а самой знаменитой заболоченной территорией страны является Большое Васюганское болото, которое претендует на звание "самого большого болота мира". Оно раскинулось на площади 53 тысячи квадратных километров на территории Новосибирской, Томской и Омской областей, между крупными сибирскими реками Обью и </w:t>
      </w:r>
      <w:proofErr w:type="spellStart"/>
      <w:r>
        <w:rPr>
          <w:color w:val="000000"/>
          <w:sz w:val="27"/>
          <w:szCs w:val="27"/>
        </w:rPr>
        <w:t>Иртышом</w:t>
      </w:r>
      <w:proofErr w:type="spellEnd"/>
      <w:r>
        <w:rPr>
          <w:color w:val="000000"/>
          <w:sz w:val="27"/>
          <w:szCs w:val="27"/>
        </w:rPr>
        <w:t>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Стоит отметить, что Большое Васюганское болото возникло около 10 тысяч лет назад. </w:t>
      </w:r>
      <w:proofErr w:type="gramStart"/>
      <w:r>
        <w:rPr>
          <w:color w:val="000000"/>
          <w:sz w:val="27"/>
          <w:szCs w:val="27"/>
        </w:rPr>
        <w:t xml:space="preserve">Здесь обитают северный олень, беркут, </w:t>
      </w:r>
      <w:proofErr w:type="spellStart"/>
      <w:r>
        <w:rPr>
          <w:color w:val="000000"/>
          <w:sz w:val="27"/>
          <w:szCs w:val="27"/>
        </w:rPr>
        <w:t>орлан-белохвост</w:t>
      </w:r>
      <w:proofErr w:type="spellEnd"/>
      <w:r>
        <w:rPr>
          <w:color w:val="000000"/>
          <w:sz w:val="27"/>
          <w:szCs w:val="27"/>
        </w:rPr>
        <w:t>, скопа, серый сорокопут, сапсан, белки, лоси, соболя, глухари, белые куропатки, рябчики, тетерева, выдра и росомаха.</w:t>
      </w:r>
      <w:proofErr w:type="gramEnd"/>
      <w:r>
        <w:rPr>
          <w:color w:val="000000"/>
          <w:sz w:val="27"/>
          <w:szCs w:val="27"/>
        </w:rPr>
        <w:t xml:space="preserve"> На заболоченных участках в изобилии растут редкие и исчезающие виды растений.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 w:rsidRPr="00A764EB">
        <w:rPr>
          <w:color w:val="000000"/>
          <w:sz w:val="27"/>
          <w:szCs w:val="27"/>
        </w:rPr>
        <w:t>Богато Васюганское</w:t>
      </w:r>
      <w:r>
        <w:rPr>
          <w:color w:val="000000"/>
          <w:sz w:val="27"/>
          <w:szCs w:val="27"/>
        </w:rPr>
        <w:t xml:space="preserve"> болото и полезными ископаемыми. В западной его части ведется разработка нефтяных месторождений, на востоке торфяных залежей, на севере планируется разработка железорудных месторождений, а с юга располагаются земельные угодья агропромышленного комплекса.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 w:rsidRPr="00A764EB">
        <w:rPr>
          <w:b/>
          <w:i/>
          <w:color w:val="000000"/>
          <w:sz w:val="27"/>
          <w:szCs w:val="27"/>
          <w:u w:val="single"/>
        </w:rPr>
        <w:t>Но его самая важная функция</w:t>
      </w:r>
      <w:r>
        <w:rPr>
          <w:color w:val="000000"/>
          <w:sz w:val="27"/>
          <w:szCs w:val="27"/>
        </w:rPr>
        <w:t xml:space="preserve"> – очищение атмосферы. Торф поглощает токсичные вещества, связывает углерод и таким образом предотвращает парниковый эффект, а болотная растительность активно насыщает воздух кислородом. По своей биосферной роли и функциям в регионе Большое Васюганское болото не уступает всемирно известному комплексу резерватов Центральной </w:t>
      </w:r>
      <w:proofErr w:type="spellStart"/>
      <w:r>
        <w:rPr>
          <w:color w:val="000000"/>
          <w:sz w:val="27"/>
          <w:szCs w:val="27"/>
        </w:rPr>
        <w:t>Амазонии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Болота – это только часть  природного разнообразия, а нам бы хотелось акцентировать внимание на природу России в целом. В России находится более 2,5 млн. рек, численность озер составляет около 3 миллионов, а также мы можем наслаждаться красотой 12 морей, которые омывают нашу федерацию. На данный момент около 800 млн. га площади России заняты лесом. 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нашей, величайшей по размерам, стране располагается:</w:t>
      </w:r>
    </w:p>
    <w:p w:rsidR="00A764EB" w:rsidRDefault="00A764EB" w:rsidP="00A764E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104 государственных заповедника, суммарной площадью свыше 27 млн. га, три из которых, расположены на территории Республики Карелия, </w:t>
      </w:r>
    </w:p>
    <w:p w:rsidR="00A764EB" w:rsidRDefault="00A764EB" w:rsidP="00A764EB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 национальных парков.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 w:rsidRPr="00A764EB">
        <w:rPr>
          <w:color w:val="000000"/>
          <w:sz w:val="27"/>
          <w:szCs w:val="27"/>
        </w:rPr>
        <w:t>Природа России</w:t>
      </w:r>
      <w:r>
        <w:rPr>
          <w:color w:val="000000"/>
          <w:sz w:val="27"/>
          <w:szCs w:val="27"/>
        </w:rPr>
        <w:t xml:space="preserve"> многообразна и имеет свои характерные особенности в разных уголках страны. Территория России состоит из разных природных зон. Наряду с климатическими условиями это дает большое разнообразие в природе России для мира растений и животных. 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 w:rsidRPr="00A764EB">
        <w:rPr>
          <w:b/>
          <w:i/>
          <w:color w:val="000000"/>
          <w:sz w:val="27"/>
          <w:szCs w:val="27"/>
          <w:u w:val="single"/>
        </w:rPr>
        <w:t>В нашей традиционной рубрике</w:t>
      </w:r>
      <w:r>
        <w:rPr>
          <w:color w:val="000000"/>
          <w:sz w:val="27"/>
          <w:szCs w:val="27"/>
        </w:rPr>
        <w:t xml:space="preserve"> «Искусство» наш сегодняшний разговор о значимости природы в искусстве. Пейзажи природы в картинах русских художников передают ту тонкую невидимую грань, отделяющую человека от природы. Природа в живописи отражает тот мир, в котором не человек главенствует над природой, а природа над ним. Мир, в котором краски обостряют чувства единения с природой. Времена года в живописи особая тема в пейзажах картин природы русских художников, ведь ни что не трогает так чутко, как смена облика природы по временам года. Вместе с сезоном меняется настроение природы, которое с легкостью кисти художника передают картины в живописи.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Яркая и звонкая, журчанием ручьев и пением прилетевших птиц, пробуждает природу весна в картинах А. </w:t>
      </w:r>
      <w:proofErr w:type="spellStart"/>
      <w:r>
        <w:rPr>
          <w:color w:val="000000"/>
          <w:sz w:val="27"/>
          <w:szCs w:val="27"/>
        </w:rPr>
        <w:t>Саврасова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Кончаловского</w:t>
      </w:r>
      <w:proofErr w:type="spellEnd"/>
      <w:r>
        <w:rPr>
          <w:color w:val="000000"/>
          <w:sz w:val="27"/>
          <w:szCs w:val="27"/>
        </w:rPr>
        <w:t xml:space="preserve">, Левитана, </w:t>
      </w:r>
      <w:proofErr w:type="spellStart"/>
      <w:r>
        <w:rPr>
          <w:color w:val="000000"/>
          <w:sz w:val="27"/>
          <w:szCs w:val="27"/>
        </w:rPr>
        <w:t>Юона</w:t>
      </w:r>
      <w:proofErr w:type="spellEnd"/>
      <w:r>
        <w:rPr>
          <w:color w:val="000000"/>
          <w:sz w:val="27"/>
          <w:szCs w:val="27"/>
        </w:rPr>
        <w:t>, С. А. Виноградова, А. Г. Венецианова, Остроухова.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Цветущие сады, теплые ливни и жаркое солнце, так неспешно благоухает запахами в сочных красках лето в картинах И. Левитана, </w:t>
      </w:r>
      <w:proofErr w:type="spellStart"/>
      <w:r>
        <w:rPr>
          <w:color w:val="000000"/>
          <w:sz w:val="27"/>
          <w:szCs w:val="27"/>
        </w:rPr>
        <w:t>Пластова</w:t>
      </w:r>
      <w:proofErr w:type="spellEnd"/>
      <w:r>
        <w:rPr>
          <w:color w:val="000000"/>
          <w:sz w:val="27"/>
          <w:szCs w:val="27"/>
        </w:rPr>
        <w:t>, Поленова, Васильева, Герасимова, Шишкина.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Хороводом листьев самых разных оттенков, подгоняя прохладным ветром с каплями дождя, кружится в вальсе осень в картинах Левитана, Поленова, Герасимова, Бродского, Жуковского.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Заковав в оковы, прикрыв уставшую землю снежным покрывалом, напевает вьюгой колыбельную, бережно </w:t>
      </w:r>
      <w:proofErr w:type="gramStart"/>
      <w:r>
        <w:rPr>
          <w:color w:val="000000"/>
          <w:sz w:val="27"/>
          <w:szCs w:val="27"/>
        </w:rPr>
        <w:t>охраняя сон природы зима в картинах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Пластова</w:t>
      </w:r>
      <w:proofErr w:type="spellEnd"/>
      <w:r>
        <w:rPr>
          <w:color w:val="000000"/>
          <w:sz w:val="27"/>
          <w:szCs w:val="27"/>
        </w:rPr>
        <w:t xml:space="preserve">, Крымова, Левитана, </w:t>
      </w:r>
      <w:proofErr w:type="spellStart"/>
      <w:r>
        <w:rPr>
          <w:color w:val="000000"/>
          <w:sz w:val="27"/>
          <w:szCs w:val="27"/>
        </w:rPr>
        <w:t>Нисского</w:t>
      </w:r>
      <w:proofErr w:type="spellEnd"/>
      <w:r>
        <w:rPr>
          <w:color w:val="000000"/>
          <w:sz w:val="27"/>
          <w:szCs w:val="27"/>
        </w:rPr>
        <w:t xml:space="preserve">, И. Э. Грабаря, </w:t>
      </w:r>
      <w:proofErr w:type="spellStart"/>
      <w:r>
        <w:rPr>
          <w:color w:val="000000"/>
          <w:sz w:val="27"/>
          <w:szCs w:val="27"/>
        </w:rPr>
        <w:t>Юона</w:t>
      </w:r>
      <w:proofErr w:type="spellEnd"/>
      <w:r>
        <w:rPr>
          <w:color w:val="000000"/>
          <w:sz w:val="27"/>
          <w:szCs w:val="27"/>
        </w:rPr>
        <w:t xml:space="preserve">, Шишкина, </w:t>
      </w:r>
      <w:proofErr w:type="spellStart"/>
      <w:r>
        <w:rPr>
          <w:color w:val="000000"/>
          <w:sz w:val="27"/>
          <w:szCs w:val="27"/>
        </w:rPr>
        <w:t>Кустодиева</w:t>
      </w:r>
      <w:proofErr w:type="spellEnd"/>
      <w:r>
        <w:rPr>
          <w:color w:val="000000"/>
          <w:sz w:val="27"/>
          <w:szCs w:val="27"/>
        </w:rPr>
        <w:t>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 w:rsidRPr="00A764EB">
        <w:rPr>
          <w:b/>
          <w:i/>
          <w:color w:val="000000"/>
          <w:sz w:val="27"/>
          <w:szCs w:val="27"/>
          <w:u w:val="single"/>
        </w:rPr>
        <w:t>Месяц февраль</w:t>
      </w:r>
      <w:r>
        <w:rPr>
          <w:color w:val="000000"/>
          <w:sz w:val="27"/>
          <w:szCs w:val="27"/>
        </w:rPr>
        <w:t xml:space="preserve"> знаменит еще одним важным событием для каждого человека, проживающего в России, потому что именно в феврале скончался великий русский Александр Сергеевич Пушкин.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февраля 1837 года в Петербурге, в своей квартире на Мойке,12 смолк голос культурного наследия России. Скончался величайший мастер словесности от раны, полученной на дуэли с Дантесом. 10 февраля — скорбная, трагическая дата. День памяти великого русского поэта и писателя Александра Сергеевича Пушкина. Его имя навсегда впечатано золотыми буквами в историю мировой литературы.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За свою недолгую жизнь Александр Сергеевич подарил миру множество нетленных произведений, каждое из которых стало шедевром, передаваемым из поколения в поколение. 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Сказки, стихи, романы, проза — все ему удавалось и выходило блестяще. В отечественной, да и мировой литературе нет подобного гения, творческое наследие которого было бы столь разнопланово и уникально. Смерть великого поэта всколыхнула Петербург, а за ним и всю Россию. Проститься с ним пришли более 50 тыс. человек. Выдающегося писателя России еще при жизни называли гением, и большинство его последователей в литературной нише, согласно высказываниям И.С.Тургенева, почли за честь идти им проложенной дорогой. Вся Россия </w:t>
      </w:r>
      <w:proofErr w:type="gramStart"/>
      <w:r>
        <w:rPr>
          <w:color w:val="000000"/>
          <w:sz w:val="27"/>
          <w:szCs w:val="27"/>
        </w:rPr>
        <w:t>скорбит об этой утрате и по сей</w:t>
      </w:r>
      <w:proofErr w:type="gramEnd"/>
      <w:r>
        <w:rPr>
          <w:color w:val="000000"/>
          <w:sz w:val="27"/>
          <w:szCs w:val="27"/>
        </w:rPr>
        <w:t xml:space="preserve"> день. 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 w:rsidRPr="00A764EB">
        <w:rPr>
          <w:b/>
          <w:i/>
          <w:color w:val="000000"/>
          <w:sz w:val="27"/>
          <w:szCs w:val="27"/>
          <w:u w:val="single"/>
        </w:rPr>
        <w:t>10 февраля проходят</w:t>
      </w:r>
      <w:r>
        <w:rPr>
          <w:color w:val="000000"/>
          <w:sz w:val="27"/>
          <w:szCs w:val="27"/>
        </w:rPr>
        <w:t xml:space="preserve"> огромные фестивали, литературные чтения, конкурсы и, посвященные трагической судьбе исторической фигуры, выступления поэтов и писателей современности. С той минуты, как над Россией пронеслась печальная новость о гибели поэта, имя А.С.Пушкина стало неразрывно связано с именем России. Любая ассоциация о России непременно вызывает в памяти образ литературного гения. Он ушел слишком рано, ушел на пике своих сил, но все отведенные ему годы он потратил на литературу, отдал ей всего себя.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знаменитом «Евгении Онегине» Пушкин пишет: «Живу, пишу не для похвал; Но я бы, кажется, желал Печальный жребий свой прославить» И он прославил, прославил свой жребий, свое творчество, свою страну.</w:t>
      </w:r>
    </w:p>
    <w:p w:rsidR="00CF7795" w:rsidRDefault="00A764EB" w:rsidP="00CF7795">
      <w:pPr>
        <w:pStyle w:val="a3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Александр Сергеевич написал огромное количество стихов о флоре России, о ее величии, обширности и красоте. Сегодня мы прочитаем для вас стихотворение, посвященное природе:</w:t>
      </w:r>
    </w:p>
    <w:p w:rsidR="00CF7795" w:rsidRDefault="00A764EB" w:rsidP="00CF7795">
      <w:pPr>
        <w:pStyle w:val="a3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A764EB">
        <w:rPr>
          <w:b/>
          <w:i/>
          <w:sz w:val="27"/>
          <w:szCs w:val="27"/>
          <w:shd w:val="clear" w:color="auto" w:fill="FF0000"/>
        </w:rPr>
        <w:t>стих</w:t>
      </w:r>
      <w:r w:rsidR="00CF7795">
        <w:rPr>
          <w:b/>
          <w:i/>
          <w:sz w:val="27"/>
          <w:szCs w:val="27"/>
          <w:shd w:val="clear" w:color="auto" w:fill="FF0000"/>
        </w:rPr>
        <w:t xml:space="preserve">отворение </w:t>
      </w:r>
      <w:r w:rsidR="00CF7795" w:rsidRPr="00CF7795">
        <w:rPr>
          <w:b/>
          <w:i/>
          <w:sz w:val="27"/>
          <w:szCs w:val="27"/>
          <w:shd w:val="clear" w:color="auto" w:fill="FFFFFF" w:themeFill="background1"/>
        </w:rPr>
        <w:t>«</w:t>
      </w:r>
      <w:r w:rsidR="00CF7795" w:rsidRPr="00CF7795">
        <w:rPr>
          <w:color w:val="000000"/>
          <w:sz w:val="27"/>
          <w:szCs w:val="27"/>
          <w:shd w:val="clear" w:color="auto" w:fill="FFFFFF" w:themeFill="background1"/>
        </w:rPr>
        <w:t xml:space="preserve">В </w:t>
      </w:r>
      <w:r w:rsidR="00CF7795" w:rsidRPr="00CF7795">
        <w:rPr>
          <w:color w:val="000000"/>
          <w:sz w:val="27"/>
          <w:szCs w:val="27"/>
        </w:rPr>
        <w:t>поле чистом серебрится...</w:t>
      </w:r>
      <w:r w:rsidR="00CF7795">
        <w:rPr>
          <w:color w:val="000000"/>
          <w:sz w:val="27"/>
          <w:szCs w:val="27"/>
        </w:rPr>
        <w:t>»</w:t>
      </w:r>
      <w:r w:rsidR="00CF7795" w:rsidRPr="00CF7795">
        <w:rPr>
          <w:color w:val="000000"/>
          <w:sz w:val="27"/>
          <w:szCs w:val="27"/>
        </w:rPr>
        <w:br/>
        <w:t>В поле чистом серебрится</w:t>
      </w:r>
      <w:r w:rsidR="00CF7795" w:rsidRPr="00CF7795">
        <w:rPr>
          <w:color w:val="000000"/>
          <w:sz w:val="27"/>
          <w:szCs w:val="27"/>
        </w:rPr>
        <w:br/>
        <w:t>Снег волнистый и рябой,</w:t>
      </w:r>
      <w:r w:rsidR="00CF7795" w:rsidRPr="00CF7795">
        <w:rPr>
          <w:color w:val="000000"/>
          <w:sz w:val="27"/>
          <w:szCs w:val="27"/>
        </w:rPr>
        <w:br/>
        <w:t>Светит месяц, тройка мчится</w:t>
      </w:r>
      <w:proofErr w:type="gramStart"/>
      <w:r w:rsidR="00CF7795" w:rsidRPr="00CF7795">
        <w:rPr>
          <w:color w:val="000000"/>
          <w:sz w:val="27"/>
          <w:szCs w:val="27"/>
        </w:rPr>
        <w:br/>
        <w:t>П</w:t>
      </w:r>
      <w:proofErr w:type="gramEnd"/>
      <w:r w:rsidR="00CF7795" w:rsidRPr="00CF7795">
        <w:rPr>
          <w:color w:val="000000"/>
          <w:sz w:val="27"/>
          <w:szCs w:val="27"/>
        </w:rPr>
        <w:t>о дороге столбовой.</w:t>
      </w:r>
    </w:p>
    <w:p w:rsidR="00CF7795" w:rsidRDefault="00CF7795" w:rsidP="00CF7795">
      <w:pPr>
        <w:pStyle w:val="a3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 w:rsidRPr="00CF7795">
        <w:rPr>
          <w:color w:val="000000"/>
          <w:sz w:val="27"/>
          <w:szCs w:val="27"/>
        </w:rPr>
        <w:br/>
        <w:t>Пой: в часы дорожной скуки,</w:t>
      </w:r>
      <w:r w:rsidRPr="00CF7795">
        <w:rPr>
          <w:color w:val="000000"/>
          <w:sz w:val="27"/>
          <w:szCs w:val="27"/>
        </w:rPr>
        <w:br/>
        <w:t xml:space="preserve">На дороге, </w:t>
      </w:r>
      <w:proofErr w:type="gramStart"/>
      <w:r w:rsidRPr="00CF7795">
        <w:rPr>
          <w:color w:val="000000"/>
          <w:sz w:val="27"/>
          <w:szCs w:val="27"/>
        </w:rPr>
        <w:t>в</w:t>
      </w:r>
      <w:proofErr w:type="gramEnd"/>
      <w:r w:rsidRPr="00CF7795">
        <w:rPr>
          <w:color w:val="000000"/>
          <w:sz w:val="27"/>
          <w:szCs w:val="27"/>
        </w:rPr>
        <w:t xml:space="preserve"> тьме ночной</w:t>
      </w:r>
      <w:r>
        <w:rPr>
          <w:color w:val="000000"/>
          <w:sz w:val="27"/>
          <w:szCs w:val="27"/>
        </w:rPr>
        <w:t>.</w:t>
      </w:r>
      <w:r w:rsidRPr="00CF7795">
        <w:rPr>
          <w:color w:val="000000"/>
          <w:sz w:val="27"/>
          <w:szCs w:val="27"/>
        </w:rPr>
        <w:br/>
        <w:t>Сладки мне родные звуки</w:t>
      </w:r>
      <w:r w:rsidRPr="00CF7795">
        <w:rPr>
          <w:color w:val="000000"/>
          <w:sz w:val="27"/>
          <w:szCs w:val="27"/>
        </w:rPr>
        <w:br/>
        <w:t>Звонкой песни удалой.</w:t>
      </w:r>
    </w:p>
    <w:p w:rsidR="00CF7795" w:rsidRPr="00CF7795" w:rsidRDefault="00CF7795" w:rsidP="00CF77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F7795">
        <w:rPr>
          <w:color w:val="000000"/>
          <w:sz w:val="27"/>
          <w:szCs w:val="27"/>
        </w:rPr>
        <w:br/>
        <w:t>Пой, ямщик! Я молча, жадно</w:t>
      </w:r>
      <w:proofErr w:type="gramStart"/>
      <w:r w:rsidRPr="00CF7795">
        <w:rPr>
          <w:color w:val="000000"/>
          <w:sz w:val="27"/>
          <w:szCs w:val="27"/>
        </w:rPr>
        <w:br/>
        <w:t>Б</w:t>
      </w:r>
      <w:proofErr w:type="gramEnd"/>
      <w:r w:rsidRPr="00CF7795">
        <w:rPr>
          <w:color w:val="000000"/>
          <w:sz w:val="27"/>
          <w:szCs w:val="27"/>
        </w:rPr>
        <w:t>уду слушать голос твой.</w:t>
      </w:r>
      <w:r w:rsidRPr="00CF7795">
        <w:rPr>
          <w:color w:val="000000"/>
          <w:sz w:val="27"/>
          <w:szCs w:val="27"/>
        </w:rPr>
        <w:br/>
        <w:t>Месяц ясный светит хладно,</w:t>
      </w:r>
      <w:r w:rsidRPr="00CF7795">
        <w:rPr>
          <w:color w:val="000000"/>
          <w:sz w:val="27"/>
          <w:szCs w:val="27"/>
        </w:rPr>
        <w:br/>
        <w:t xml:space="preserve">Грустен ветра </w:t>
      </w:r>
      <w:proofErr w:type="spellStart"/>
      <w:r w:rsidRPr="00CF7795">
        <w:rPr>
          <w:color w:val="000000"/>
          <w:sz w:val="27"/>
          <w:szCs w:val="27"/>
        </w:rPr>
        <w:t>дальный</w:t>
      </w:r>
      <w:proofErr w:type="spellEnd"/>
      <w:r w:rsidRPr="00CF7795">
        <w:rPr>
          <w:color w:val="000000"/>
          <w:sz w:val="27"/>
          <w:szCs w:val="27"/>
        </w:rPr>
        <w:t xml:space="preserve"> вой.</w:t>
      </w:r>
      <w:r w:rsidRPr="00CF7795">
        <w:rPr>
          <w:color w:val="000000"/>
          <w:sz w:val="27"/>
          <w:szCs w:val="27"/>
        </w:rPr>
        <w:br/>
      </w:r>
      <w:r w:rsidRPr="00CF7795">
        <w:rPr>
          <w:color w:val="000000"/>
          <w:sz w:val="27"/>
          <w:szCs w:val="27"/>
        </w:rPr>
        <w:br/>
        <w:t>Пой: «Лучинушка, лучина,</w:t>
      </w:r>
      <w:r w:rsidRPr="00CF7795">
        <w:rPr>
          <w:color w:val="000000"/>
          <w:sz w:val="27"/>
          <w:szCs w:val="27"/>
        </w:rPr>
        <w:br/>
        <w:t>Что же не светло горишь?»</w:t>
      </w:r>
    </w:p>
    <w:p w:rsidR="00A764EB" w:rsidRDefault="00A764EB" w:rsidP="00CF779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A764EB">
        <w:rPr>
          <w:b/>
          <w:i/>
          <w:color w:val="000000"/>
          <w:sz w:val="27"/>
          <w:szCs w:val="27"/>
          <w:u w:val="single"/>
        </w:rPr>
        <w:lastRenderedPageBreak/>
        <w:t>А для тех, кто</w:t>
      </w:r>
      <w:r>
        <w:rPr>
          <w:color w:val="000000"/>
          <w:sz w:val="27"/>
          <w:szCs w:val="27"/>
        </w:rPr>
        <w:t xml:space="preserve"> хочет связать свой жизненный путь с экологией, будет полезна информация нашей постоянной рубрики «Страничка абитуриента», в которой мы расскажем вам о  эколого-биологическом</w:t>
      </w:r>
      <w:r w:rsidRPr="00A764EB">
        <w:rPr>
          <w:color w:val="000000"/>
          <w:sz w:val="27"/>
          <w:szCs w:val="27"/>
        </w:rPr>
        <w:t xml:space="preserve"> факультет</w:t>
      </w:r>
      <w:r>
        <w:rPr>
          <w:color w:val="000000"/>
          <w:sz w:val="27"/>
          <w:szCs w:val="27"/>
        </w:rPr>
        <w:t>е.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будущем все большее место будут занимать проблемы сохранения окружающей среды. В связи с ростом выброса вредных элементов в атмосферу проблемы экологии ставятся на одно из первых мест. Спрос на профессиональных экологов будет повышаться, но и будут увеличиваться требования к ним. Профессия эколога станет одной из самых востребованных и важных.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Экологи пытаются понять и объяснить, например, почему высыхают озера или гибнут его обитатели. Они изучают состояние земли, воды, воздуха, а также степень воздействия промышленных производств на людей, растения, животных. Экологи выявляют степень загрязненности, анализируют причины и составляют прогноз ситуации в будущем. Специалисты-экологи изучают последствия тех или иных событий, влияющих на окружающую среду (например, запуск ракет), следят за правильной утилизацией различных отходов, ведут контроль вредных производств.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 w:rsidRPr="00A764EB">
        <w:rPr>
          <w:b/>
          <w:i/>
          <w:color w:val="000000"/>
          <w:sz w:val="27"/>
          <w:szCs w:val="27"/>
          <w:u w:val="single"/>
        </w:rPr>
        <w:t>В настоящее время</w:t>
      </w:r>
      <w:r>
        <w:rPr>
          <w:color w:val="000000"/>
          <w:sz w:val="27"/>
          <w:szCs w:val="27"/>
        </w:rPr>
        <w:t xml:space="preserve"> большое количество вузов выпускает специалистов экологического профиля. Петрозаводский Государственный университет не исключение.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направлению «Экология и природопользование» придется изучать множество предметов.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основным из них относят: общую экологию, гидросферу, социальную экологию, геоэкологию, </w:t>
      </w:r>
      <w:proofErr w:type="spellStart"/>
      <w:r>
        <w:rPr>
          <w:color w:val="000000"/>
          <w:sz w:val="27"/>
          <w:szCs w:val="27"/>
        </w:rPr>
        <w:t>геоинформационные</w:t>
      </w:r>
      <w:proofErr w:type="spellEnd"/>
      <w:r>
        <w:rPr>
          <w:color w:val="000000"/>
          <w:sz w:val="27"/>
          <w:szCs w:val="27"/>
        </w:rPr>
        <w:t xml:space="preserve"> системы. Успешное усвоение дисциплин позволит стать профессионалом в своей сфере.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Выпускники экологи могут начать свою карьеру в государственных структурах (например, </w:t>
      </w:r>
      <w:proofErr w:type="spellStart"/>
      <w:r>
        <w:rPr>
          <w:color w:val="000000"/>
          <w:sz w:val="27"/>
          <w:szCs w:val="27"/>
        </w:rPr>
        <w:t>Ростехнадзоре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Росприроднадзоре</w:t>
      </w:r>
      <w:proofErr w:type="spellEnd"/>
      <w:r>
        <w:rPr>
          <w:color w:val="000000"/>
          <w:sz w:val="27"/>
          <w:szCs w:val="27"/>
        </w:rPr>
        <w:t xml:space="preserve">, Федеральной службе по гидрометеорологии и мониторингу, Министерстве сельского хозяйства, Министерстве лесного хозяйства и природных ресурсов и т.п.). В организациях </w:t>
      </w:r>
      <w:proofErr w:type="spellStart"/>
      <w:r>
        <w:rPr>
          <w:color w:val="000000"/>
          <w:sz w:val="27"/>
          <w:szCs w:val="27"/>
        </w:rPr>
        <w:t>природоохраны</w:t>
      </w:r>
      <w:proofErr w:type="spellEnd"/>
      <w:r>
        <w:rPr>
          <w:color w:val="000000"/>
          <w:sz w:val="27"/>
          <w:szCs w:val="27"/>
        </w:rPr>
        <w:t>, на больших предприятиях, в муниципальных структурах существует штатная единица эколог.</w:t>
      </w:r>
    </w:p>
    <w:p w:rsidR="00A764EB" w:rsidRDefault="00A764EB" w:rsidP="00A764EB">
      <w:pPr>
        <w:shd w:val="clear" w:color="auto" w:fill="FFFFFF"/>
        <w:spacing w:after="0" w:line="270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64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</w:t>
      </w:r>
      <w:r w:rsidRPr="00A764E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Кстати, может кто-то из будущих</w:t>
      </w: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выпускников будет сотрудником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Гринпис» (англ. </w:t>
      </w:r>
      <w:proofErr w:type="spellStart"/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green</w:t>
      </w:r>
      <w:proofErr w:type="spellEnd"/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peace</w:t>
      </w:r>
      <w:proofErr w:type="spellEnd"/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«зелёный мир») — международной независимой неправительственной экологической организации, созданной</w:t>
      </w: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1971 году в Канаде.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764EB" w:rsidRDefault="00A764EB" w:rsidP="00A764EB">
      <w:pPr>
        <w:shd w:val="clear" w:color="auto" w:fill="FFFFFF"/>
        <w:spacing w:after="0" w:line="270" w:lineRule="atLeast"/>
        <w:ind w:left="60" w:right="60" w:firstLine="3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Национальные и региональные организации (НРО) работают самостоятельно, руководствуясь общими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ринципами и миссией «Гринпис». </w:t>
      </w: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координации международной работы, в 80-х годах национальные организации создали Гринпис Интернэшнл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(Амстердам, Нидерланды), во главе которого стоит Общее собрание членов, включающее в себя представителей всех правлений национальных и региональных организаций Гринпис, которое собирается один раз в год и выбирает Правление «Гринпис Интернэшнл».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764EB" w:rsidRPr="00A764EB" w:rsidRDefault="00A764EB" w:rsidP="00A764EB">
      <w:pPr>
        <w:shd w:val="clear" w:color="auto" w:fill="FFFFFF"/>
        <w:spacing w:after="0" w:line="270" w:lineRule="atLeast"/>
        <w:ind w:left="60" w:right="60" w:firstLine="3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Такая национальная организация существует и у нас в России, одной из проблем с которой ей приходится бороться – это свалки. Страшно подумать, но</w:t>
      </w:r>
    </w:p>
    <w:p w:rsidR="00A764EB" w:rsidRDefault="00A764EB" w:rsidP="00A764EB">
      <w:pPr>
        <w:shd w:val="clear" w:color="auto" w:fill="FFFFFF"/>
        <w:tabs>
          <w:tab w:val="left" w:pos="9355"/>
        </w:tabs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аждый год в России территория под свалки увеличивается на площадь, равную Москве и Санкт-Петербургу взятым вместе! Это </w:t>
      </w:r>
      <w:proofErr w:type="gramStart"/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том</w:t>
      </w:r>
      <w:proofErr w:type="gramEnd"/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мусорные свалки в России уже занимают пространство, вдвое большее, чем Швейцария. Стоки с этих свалок попадают в подземные воды, а люди, живущие рядом с ними, чувствуют удушливый запах. К тому же отходы периодически горят и отравляют воздух. Сжигание мусора на специальных заводах приводит к 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 числа онкологических заболеваний. </w:t>
      </w:r>
    </w:p>
    <w:p w:rsidR="00A764EB" w:rsidRPr="00763660" w:rsidRDefault="00A764EB" w:rsidP="00763660">
      <w:pPr>
        <w:shd w:val="clear" w:color="auto" w:fill="FFFFFF"/>
        <w:tabs>
          <w:tab w:val="left" w:pos="9355"/>
        </w:tabs>
        <w:spacing w:after="0" w:line="270" w:lineRule="atLeast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64E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Современный метод</w:t>
      </w: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 этой проблемы — раздельный сбор отходов и их переработка. Сегодня это приз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ано во всем мире. Некоторые страны уже перерабатывают до 70% отходов, а у нас в стране — меньше 5% отходов. Всё остальное идет на свалку или мусоросжигательный завод. Мы — современные, думающие люди, мы </w:t>
      </w:r>
      <w:proofErr w:type="gramStart"/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достойны</w:t>
      </w:r>
      <w:proofErr w:type="gramEnd"/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 в чистом и безопасном городе, поэтому надо </w:t>
      </w: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цивилизованную систем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обращения с отходами в России и это тоже одна из сторон работы эколога.</w:t>
      </w:r>
      <w:r w:rsidRPr="00A76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764EB" w:rsidRDefault="00A764EB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Тем, кто планирует выбрать эту профессию, нужно очень хорошо знать русский язык, географию, биологию, ведь эти предметы необходимо будет сдавать при поступлении в учебное заведение.</w:t>
      </w:r>
    </w:p>
    <w:p w:rsidR="00CF7795" w:rsidRDefault="00CF7795" w:rsidP="00CF779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CF7795">
        <w:rPr>
          <w:b/>
          <w:i/>
          <w:color w:val="000000"/>
          <w:sz w:val="27"/>
          <w:szCs w:val="27"/>
          <w:u w:val="single"/>
        </w:rPr>
        <w:t>И еще немного школьных новостей</w:t>
      </w:r>
      <w:r>
        <w:rPr>
          <w:color w:val="000000"/>
          <w:sz w:val="27"/>
          <w:szCs w:val="27"/>
        </w:rPr>
        <w:t xml:space="preserve">: </w:t>
      </w:r>
    </w:p>
    <w:p w:rsidR="00CF7795" w:rsidRDefault="00CF7795" w:rsidP="00CF779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CF7795"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 xml:space="preserve"> января </w:t>
      </w:r>
      <w:r w:rsidRPr="00CF7795">
        <w:rPr>
          <w:color w:val="000000"/>
          <w:sz w:val="27"/>
          <w:szCs w:val="27"/>
        </w:rPr>
        <w:t xml:space="preserve">состоялся районный шахматный турнир. Честь нашей школы защищали Ишаков Александр, </w:t>
      </w:r>
      <w:proofErr w:type="spellStart"/>
      <w:r w:rsidRPr="00CF7795">
        <w:rPr>
          <w:color w:val="000000"/>
          <w:sz w:val="27"/>
          <w:szCs w:val="27"/>
        </w:rPr>
        <w:t>Гусаренко</w:t>
      </w:r>
      <w:proofErr w:type="spellEnd"/>
      <w:r w:rsidRPr="00CF7795">
        <w:rPr>
          <w:color w:val="000000"/>
          <w:sz w:val="27"/>
          <w:szCs w:val="27"/>
        </w:rPr>
        <w:t xml:space="preserve"> Андрей, </w:t>
      </w:r>
      <w:proofErr w:type="spellStart"/>
      <w:r w:rsidRPr="00CF7795">
        <w:rPr>
          <w:color w:val="000000"/>
          <w:sz w:val="27"/>
          <w:szCs w:val="27"/>
        </w:rPr>
        <w:t>Корябина</w:t>
      </w:r>
      <w:proofErr w:type="spellEnd"/>
      <w:r w:rsidRPr="00CF7795">
        <w:rPr>
          <w:color w:val="000000"/>
          <w:sz w:val="27"/>
          <w:szCs w:val="27"/>
        </w:rPr>
        <w:t xml:space="preserve"> Лилия, Румянцева Надежда. Ребята играли достойно и заняли почетное четвертое место среди одиннадцати  команд. В упорной борьбе при равенстве очков наши ребята уступили команде из п. </w:t>
      </w:r>
      <w:proofErr w:type="gramStart"/>
      <w:r w:rsidRPr="00CF7795">
        <w:rPr>
          <w:color w:val="000000"/>
          <w:sz w:val="27"/>
          <w:szCs w:val="27"/>
        </w:rPr>
        <w:t>Мелиоративный</w:t>
      </w:r>
      <w:proofErr w:type="gramEnd"/>
      <w:r>
        <w:rPr>
          <w:color w:val="000000"/>
          <w:sz w:val="27"/>
          <w:szCs w:val="27"/>
        </w:rPr>
        <w:t xml:space="preserve"> (по результату личной встречи).</w:t>
      </w:r>
      <w:r w:rsidRPr="00CF7795">
        <w:rPr>
          <w:color w:val="000000"/>
          <w:sz w:val="27"/>
          <w:szCs w:val="27"/>
        </w:rPr>
        <w:t xml:space="preserve"> Первое место в турнире у команды из Ладвы, второе - у ребят из Заозерья.  Поздравляем </w:t>
      </w:r>
      <w:proofErr w:type="spellStart"/>
      <w:r w:rsidRPr="00CF7795">
        <w:rPr>
          <w:color w:val="000000"/>
          <w:sz w:val="27"/>
          <w:szCs w:val="27"/>
        </w:rPr>
        <w:t>Корябину</w:t>
      </w:r>
      <w:proofErr w:type="spellEnd"/>
      <w:r w:rsidRPr="00CF7795">
        <w:rPr>
          <w:color w:val="000000"/>
          <w:sz w:val="27"/>
          <w:szCs w:val="27"/>
        </w:rPr>
        <w:t xml:space="preserve"> Лилию, занявшую 2 место  и Румянцеву Надежду  - 3 место</w:t>
      </w:r>
      <w:r>
        <w:rPr>
          <w:color w:val="000000"/>
          <w:sz w:val="27"/>
          <w:szCs w:val="27"/>
        </w:rPr>
        <w:t>. Большое спасибо всем участникам команды.</w:t>
      </w:r>
    </w:p>
    <w:p w:rsidR="00CF7795" w:rsidRDefault="00CF7795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Прионежском</w:t>
      </w:r>
      <w:proofErr w:type="spellEnd"/>
      <w:r>
        <w:rPr>
          <w:color w:val="000000"/>
          <w:sz w:val="27"/>
          <w:szCs w:val="27"/>
        </w:rPr>
        <w:t xml:space="preserve"> районе стартовал к</w:t>
      </w:r>
      <w:r w:rsidRPr="00CF7795">
        <w:rPr>
          <w:color w:val="000000"/>
          <w:sz w:val="27"/>
          <w:szCs w:val="27"/>
        </w:rPr>
        <w:t>онкурс «Математическая муза» - это конкурс творческих работ, авторами которых являются школьники 1-11 классов. </w:t>
      </w:r>
      <w:r>
        <w:rPr>
          <w:color w:val="000000"/>
          <w:sz w:val="27"/>
          <w:szCs w:val="27"/>
        </w:rPr>
        <w:t>Н</w:t>
      </w:r>
      <w:r w:rsidRPr="00CF7795">
        <w:rPr>
          <w:color w:val="000000"/>
          <w:sz w:val="27"/>
          <w:szCs w:val="27"/>
        </w:rPr>
        <w:t xml:space="preserve">адеемся, что </w:t>
      </w:r>
      <w:r>
        <w:rPr>
          <w:color w:val="000000"/>
          <w:sz w:val="27"/>
          <w:szCs w:val="27"/>
        </w:rPr>
        <w:t>учащиеся нашей школы не останутся в стороне и  проявят</w:t>
      </w:r>
      <w:r w:rsidRPr="00CF77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активность, в результате которой, именно из-под их </w:t>
      </w:r>
      <w:r w:rsidRPr="00CF7795">
        <w:rPr>
          <w:color w:val="000000"/>
          <w:sz w:val="27"/>
          <w:szCs w:val="27"/>
        </w:rPr>
        <w:t>пера выйдут самые увлекательные рассказы, басни, сказки, стихотворения на математическую тему! </w:t>
      </w:r>
      <w:r>
        <w:rPr>
          <w:color w:val="000000"/>
          <w:sz w:val="27"/>
          <w:szCs w:val="27"/>
        </w:rPr>
        <w:t xml:space="preserve">Очень бы хотелось, чтобы первые места во всех номинациях заняли именно ребята из </w:t>
      </w:r>
      <w:proofErr w:type="spellStart"/>
      <w:r>
        <w:rPr>
          <w:color w:val="000000"/>
          <w:sz w:val="27"/>
          <w:szCs w:val="27"/>
        </w:rPr>
        <w:t>Нововилговской</w:t>
      </w:r>
      <w:proofErr w:type="spellEnd"/>
      <w:r>
        <w:rPr>
          <w:color w:val="000000"/>
          <w:sz w:val="27"/>
          <w:szCs w:val="27"/>
        </w:rPr>
        <w:t xml:space="preserve"> школы. Дерзайте!</w:t>
      </w:r>
    </w:p>
    <w:p w:rsidR="00A764EB" w:rsidRDefault="00CF7795" w:rsidP="00A764EB">
      <w:pPr>
        <w:pStyle w:val="a3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по традиции в конце выпуска наши поздравления </w:t>
      </w:r>
      <w:r w:rsidRPr="00CF7795">
        <w:rPr>
          <w:color w:val="000000"/>
          <w:sz w:val="27"/>
          <w:szCs w:val="27"/>
        </w:rPr>
        <w:t>с днем рождения</w:t>
      </w:r>
      <w:r>
        <w:rPr>
          <w:color w:val="000000"/>
          <w:sz w:val="27"/>
          <w:szCs w:val="27"/>
        </w:rPr>
        <w:t xml:space="preserve"> звучат для Балашова Максима, учащегося второго класса</w:t>
      </w:r>
      <w:r w:rsidRPr="00CF7795">
        <w:rPr>
          <w:color w:val="000000"/>
          <w:sz w:val="27"/>
          <w:szCs w:val="27"/>
        </w:rPr>
        <w:t>. Желаем, чтобы самые заветные мечты всегда сбывались, чтобы на сто процентов исполнялись сокровенные желания. Желаем, чтобы по жизни с тобой рядом шли люди, которые умеют не только поддержать в трудную минуту, но и от души порадоваться твоему счастью и успеху.</w:t>
      </w:r>
    </w:p>
    <w:p w:rsidR="00CF7795" w:rsidRDefault="00A764EB" w:rsidP="00CF779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мы прощаемся с вами.</w:t>
      </w:r>
      <w:r w:rsidR="00CF7795">
        <w:rPr>
          <w:color w:val="000000"/>
          <w:sz w:val="27"/>
          <w:szCs w:val="27"/>
        </w:rPr>
        <w:t xml:space="preserve"> Для Вас в студии работали ….</w:t>
      </w:r>
    </w:p>
    <w:p w:rsidR="00C014FD" w:rsidRPr="00763660" w:rsidRDefault="00CF7795" w:rsidP="00763660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764EB">
        <w:rPr>
          <w:color w:val="000000"/>
          <w:sz w:val="27"/>
          <w:szCs w:val="27"/>
        </w:rPr>
        <w:t xml:space="preserve"> До новых встреч в эфире!</w:t>
      </w:r>
    </w:p>
    <w:sectPr w:rsidR="00C014FD" w:rsidRPr="00763660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F15"/>
    <w:multiLevelType w:val="multilevel"/>
    <w:tmpl w:val="0A2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832D3"/>
    <w:multiLevelType w:val="multilevel"/>
    <w:tmpl w:val="B9F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A01BC"/>
    <w:multiLevelType w:val="multilevel"/>
    <w:tmpl w:val="7C46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EB"/>
    <w:rsid w:val="006E1F16"/>
    <w:rsid w:val="00763660"/>
    <w:rsid w:val="00A764EB"/>
    <w:rsid w:val="00C014FD"/>
    <w:rsid w:val="00CF7795"/>
    <w:rsid w:val="00F3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</w:style>
  <w:style w:type="paragraph" w:styleId="5">
    <w:name w:val="heading 5"/>
    <w:basedOn w:val="a"/>
    <w:link w:val="50"/>
    <w:uiPriority w:val="9"/>
    <w:qFormat/>
    <w:rsid w:val="00A764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64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764EB"/>
    <w:rPr>
      <w:color w:val="0000FF"/>
      <w:u w:val="single"/>
    </w:rPr>
  </w:style>
  <w:style w:type="character" w:customStyle="1" w:styleId="im-mess-stack--tools">
    <w:name w:val="im-mess-stack--tools"/>
    <w:basedOn w:val="a0"/>
    <w:rsid w:val="00A764EB"/>
  </w:style>
  <w:style w:type="paragraph" w:styleId="a5">
    <w:name w:val="Balloon Text"/>
    <w:basedOn w:val="a"/>
    <w:link w:val="a6"/>
    <w:uiPriority w:val="99"/>
    <w:semiHidden/>
    <w:unhideWhenUsed/>
    <w:rsid w:val="00A7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9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0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53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61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40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8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16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33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5201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59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3474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9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5</Pages>
  <Words>1833</Words>
  <Characters>10452</Characters>
  <Application>Microsoft Office Word</Application>
  <DocSecurity>0</DocSecurity>
  <Lines>87</Lines>
  <Paragraphs>24</Paragraphs>
  <ScaleCrop>false</ScaleCrop>
  <Company>Hewlett-Packard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2018-01-29T18:25:00Z</dcterms:created>
  <dcterms:modified xsi:type="dcterms:W3CDTF">2018-01-29T17:53:00Z</dcterms:modified>
</cp:coreProperties>
</file>